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8A" w:rsidRPr="00A12891" w:rsidRDefault="004653ED" w:rsidP="00A128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наблюдения</w:t>
      </w:r>
      <w:r w:rsidR="00A12891" w:rsidRPr="00A12891">
        <w:rPr>
          <w:rFonts w:ascii="Times New Roman" w:hAnsi="Times New Roman" w:cs="Times New Roman"/>
          <w:b/>
          <w:sz w:val="28"/>
          <w:szCs w:val="28"/>
        </w:rPr>
        <w:t xml:space="preserve"> работы групп</w:t>
      </w:r>
    </w:p>
    <w:tbl>
      <w:tblPr>
        <w:tblStyle w:val="a3"/>
        <w:tblW w:w="15735" w:type="dxa"/>
        <w:tblInd w:w="-998" w:type="dxa"/>
        <w:tblLook w:val="04A0" w:firstRow="1" w:lastRow="0" w:firstColumn="1" w:lastColumn="0" w:noHBand="0" w:noVBand="1"/>
      </w:tblPr>
      <w:tblGrid>
        <w:gridCol w:w="1777"/>
        <w:gridCol w:w="2259"/>
        <w:gridCol w:w="2911"/>
        <w:gridCol w:w="3402"/>
        <w:gridCol w:w="3685"/>
        <w:gridCol w:w="1701"/>
      </w:tblGrid>
      <w:tr w:rsidR="00A12891" w:rsidTr="004653ED">
        <w:tc>
          <w:tcPr>
            <w:tcW w:w="1777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Номер группы</w:t>
            </w:r>
          </w:p>
        </w:tc>
        <w:tc>
          <w:tcPr>
            <w:tcW w:w="2259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Сотрудничество в группе (распределение и выполнение обязанностей)</w:t>
            </w:r>
          </w:p>
        </w:tc>
        <w:tc>
          <w:tcPr>
            <w:tcW w:w="2911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Поведение (не мешать работе других групп, не отвлекаться от выполнения задания, не кричать)</w:t>
            </w:r>
          </w:p>
        </w:tc>
        <w:tc>
          <w:tcPr>
            <w:tcW w:w="3402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Раскрытие материала, задания, темы</w:t>
            </w:r>
          </w:p>
        </w:tc>
        <w:tc>
          <w:tcPr>
            <w:tcW w:w="3685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Умение слушать презентации других групп, задавать вопросы, делать дополнения</w:t>
            </w:r>
          </w:p>
        </w:tc>
        <w:tc>
          <w:tcPr>
            <w:tcW w:w="1701" w:type="dxa"/>
          </w:tcPr>
          <w:p w:rsidR="00A12891" w:rsidRP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2891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</w:tr>
      <w:tr w:rsidR="00A12891" w:rsidTr="004653ED">
        <w:tc>
          <w:tcPr>
            <w:tcW w:w="1777" w:type="dxa"/>
          </w:tcPr>
          <w:p w:rsidR="00A12891" w:rsidRPr="00A12891" w:rsidRDefault="00A12891" w:rsidP="00A128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259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891" w:rsidTr="004653ED">
        <w:tc>
          <w:tcPr>
            <w:tcW w:w="1777" w:type="dxa"/>
          </w:tcPr>
          <w:p w:rsidR="00A12891" w:rsidRPr="00A12891" w:rsidRDefault="00A12891" w:rsidP="00A128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259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891" w:rsidTr="004653ED">
        <w:tc>
          <w:tcPr>
            <w:tcW w:w="1777" w:type="dxa"/>
          </w:tcPr>
          <w:p w:rsidR="00A12891" w:rsidRPr="00A12891" w:rsidRDefault="00A12891" w:rsidP="00A128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259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2891" w:rsidTr="004653ED">
        <w:tc>
          <w:tcPr>
            <w:tcW w:w="1777" w:type="dxa"/>
          </w:tcPr>
          <w:p w:rsidR="00A12891" w:rsidRPr="00A12891" w:rsidRDefault="00A12891" w:rsidP="00A1289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259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12891" w:rsidRDefault="00A12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После оглашения задания учитель ведет наблюдение за деятельностью групп и заполняет форму.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В процессе выполнения задания учитель заполняет первые два столбца – «Сотрудничество в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группе» и «Поведение». Н</w:t>
      </w:r>
      <w:r w:rsidRPr="00A12891">
        <w:rPr>
          <w:rFonts w:ascii="Times New Roman" w:hAnsi="Times New Roman" w:cs="Times New Roman"/>
          <w:sz w:val="28"/>
          <w:szCs w:val="28"/>
        </w:rPr>
        <w:t>а этапе, когда группы представляют свои работы, учитель дополняет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колонку «Поведение» и заполняет следующие две колонки – «Раскрытие материала» и «Умение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слушать и задавать вопросы» (каждая группа на каждом этапе может получить несколько плюсов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или минусов). Далее следует этап подведения итогов работы групп и обсуждения полученных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результатов. на этом этапе учитель может задать учащимся следующие вопросы: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12891">
        <w:rPr>
          <w:rFonts w:ascii="Times New Roman" w:hAnsi="Times New Roman" w:cs="Times New Roman"/>
          <w:i/>
          <w:sz w:val="28"/>
          <w:szCs w:val="28"/>
        </w:rPr>
        <w:t>- Какие положительные стороны были отмечены в работе каждой группы?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12891">
        <w:rPr>
          <w:rFonts w:ascii="Times New Roman" w:hAnsi="Times New Roman" w:cs="Times New Roman"/>
          <w:i/>
          <w:sz w:val="28"/>
          <w:szCs w:val="28"/>
        </w:rPr>
        <w:t>- С какими трудностями столкнулись группы при выполнении задания? Как можно их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12891">
        <w:rPr>
          <w:rFonts w:ascii="Times New Roman" w:hAnsi="Times New Roman" w:cs="Times New Roman"/>
          <w:i/>
          <w:sz w:val="28"/>
          <w:szCs w:val="28"/>
        </w:rPr>
        <w:t>преодолеть?</w:t>
      </w:r>
    </w:p>
    <w:p w:rsidR="00A12891" w:rsidRP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В ходе ответов на первый вопрос учитель совместно с учащимися отмечает достоинства в</w:t>
      </w:r>
    </w:p>
    <w:p w:rsidR="00A12891" w:rsidRDefault="00A12891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891">
        <w:rPr>
          <w:rFonts w:ascii="Times New Roman" w:hAnsi="Times New Roman" w:cs="Times New Roman"/>
          <w:sz w:val="28"/>
          <w:szCs w:val="28"/>
        </w:rPr>
        <w:t>работе каждой группы и может представить общие результаты оценочной работы.</w:t>
      </w:r>
    </w:p>
    <w:p w:rsidR="004653ED" w:rsidRDefault="004653ED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3ED" w:rsidRDefault="004653ED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3ED" w:rsidRDefault="004653ED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3ED" w:rsidRDefault="004653ED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3ED" w:rsidRDefault="004653ED" w:rsidP="00A12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53ED" w:rsidRDefault="004653ED" w:rsidP="004653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3ED" w:rsidRDefault="004653ED" w:rsidP="004653ED">
      <w:pPr>
        <w:rPr>
          <w:rFonts w:ascii="Times New Roman" w:hAnsi="Times New Roman" w:cs="Times New Roman"/>
          <w:b/>
          <w:sz w:val="28"/>
          <w:szCs w:val="28"/>
        </w:rPr>
      </w:pPr>
    </w:p>
    <w:p w:rsidR="004653ED" w:rsidRPr="004653ED" w:rsidRDefault="004653ED" w:rsidP="004653ED">
      <w:pPr>
        <w:rPr>
          <w:rFonts w:ascii="Times New Roman" w:hAnsi="Times New Roman" w:cs="Times New Roman"/>
          <w:b/>
          <w:sz w:val="24"/>
          <w:szCs w:val="24"/>
        </w:rPr>
      </w:pPr>
      <w:r w:rsidRPr="004653ED">
        <w:rPr>
          <w:rFonts w:ascii="Times New Roman" w:hAnsi="Times New Roman" w:cs="Times New Roman"/>
          <w:b/>
          <w:sz w:val="24"/>
          <w:szCs w:val="24"/>
        </w:rPr>
        <w:lastRenderedPageBreak/>
        <w:t>Лист наблюдения работы групп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1777"/>
        <w:gridCol w:w="2259"/>
        <w:gridCol w:w="2911"/>
        <w:gridCol w:w="3401"/>
        <w:gridCol w:w="3119"/>
        <w:gridCol w:w="2268"/>
      </w:tblGrid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Сотрудничество в группе (распределение и выполнение обязанностей)</w:t>
            </w: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Поведение (не мешать работе других групп, не отвлекаться от выполнения задания, не кричать)</w:t>
            </w:r>
          </w:p>
        </w:tc>
        <w:tc>
          <w:tcPr>
            <w:tcW w:w="340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Раскрытие материала, задания, темы</w:t>
            </w: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Умение слушать презентации других групп, задавать вопросы, делать дополнения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3ED" w:rsidRPr="004653ED" w:rsidRDefault="004653ED" w:rsidP="004653ED">
      <w:pPr>
        <w:rPr>
          <w:rFonts w:ascii="Times New Roman" w:hAnsi="Times New Roman" w:cs="Times New Roman"/>
          <w:b/>
          <w:sz w:val="24"/>
          <w:szCs w:val="24"/>
        </w:rPr>
      </w:pPr>
      <w:r w:rsidRPr="004653ED">
        <w:rPr>
          <w:rFonts w:ascii="Times New Roman" w:hAnsi="Times New Roman" w:cs="Times New Roman"/>
          <w:b/>
          <w:sz w:val="24"/>
          <w:szCs w:val="24"/>
        </w:rPr>
        <w:t>Лист наблюдения работы групп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1843"/>
        <w:gridCol w:w="2268"/>
        <w:gridCol w:w="2835"/>
        <w:gridCol w:w="3402"/>
        <w:gridCol w:w="3119"/>
        <w:gridCol w:w="2268"/>
      </w:tblGrid>
      <w:tr w:rsidR="004653ED" w:rsidRPr="004653ED" w:rsidTr="004653ED">
        <w:tc>
          <w:tcPr>
            <w:tcW w:w="1843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Сотрудничество в группе (распределение и выполнение обязанностей)</w:t>
            </w:r>
          </w:p>
        </w:tc>
        <w:tc>
          <w:tcPr>
            <w:tcW w:w="2835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Поведение (не мешать работе других групп, не отвлекаться от выполнения задания, не кричать)</w:t>
            </w: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bookmarkStart w:id="0" w:name="_GoBack"/>
            <w:bookmarkEnd w:id="0"/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крытие материала, задания, темы</w:t>
            </w: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Умение слушать презентации других групп, задавать вопросы, делать дополнения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4653ED" w:rsidRPr="004653ED" w:rsidTr="004653ED">
        <w:tc>
          <w:tcPr>
            <w:tcW w:w="1843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843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843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843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3ED" w:rsidRPr="004653ED" w:rsidRDefault="004653ED" w:rsidP="004653ED">
      <w:pPr>
        <w:rPr>
          <w:rFonts w:ascii="Times New Roman" w:hAnsi="Times New Roman" w:cs="Times New Roman"/>
          <w:b/>
          <w:sz w:val="24"/>
          <w:szCs w:val="24"/>
        </w:rPr>
      </w:pPr>
      <w:r w:rsidRPr="004653ED">
        <w:rPr>
          <w:rFonts w:ascii="Times New Roman" w:hAnsi="Times New Roman" w:cs="Times New Roman"/>
          <w:b/>
          <w:sz w:val="24"/>
          <w:szCs w:val="24"/>
        </w:rPr>
        <w:t>Лист наблюдения работы групп</w:t>
      </w: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1777"/>
        <w:gridCol w:w="2259"/>
        <w:gridCol w:w="2911"/>
        <w:gridCol w:w="3402"/>
        <w:gridCol w:w="3118"/>
        <w:gridCol w:w="2268"/>
      </w:tblGrid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Номер группы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Сотрудничество в группе (распределение и выполнение обязанностей)</w:t>
            </w: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Поведение (не мешать работе других групп, не отвлекаться от выполнения задания, не кричать)</w:t>
            </w: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Раскрытие материала, задания, темы</w:t>
            </w:r>
          </w:p>
        </w:tc>
        <w:tc>
          <w:tcPr>
            <w:tcW w:w="311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Умение слушать презентации других групп, задавать вопросы, делать дополнения</w:t>
            </w: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ED" w:rsidRPr="004653ED" w:rsidTr="004653ED">
        <w:tc>
          <w:tcPr>
            <w:tcW w:w="1777" w:type="dxa"/>
          </w:tcPr>
          <w:p w:rsidR="004653ED" w:rsidRPr="004653ED" w:rsidRDefault="004653ED" w:rsidP="0007658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53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259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653ED" w:rsidRPr="004653ED" w:rsidRDefault="004653ED" w:rsidP="00076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3ED" w:rsidRPr="004653ED" w:rsidRDefault="004653ED" w:rsidP="00A12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53ED" w:rsidRPr="004653ED" w:rsidSect="004653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80B"/>
    <w:rsid w:val="003D0A71"/>
    <w:rsid w:val="004653ED"/>
    <w:rsid w:val="0090158A"/>
    <w:rsid w:val="00A12891"/>
    <w:rsid w:val="00A8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2C226-1E82-4F5E-84B3-D5B77B0B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5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5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ДОДГОИГРАЮЩИЙ</cp:lastModifiedBy>
  <cp:revision>3</cp:revision>
  <cp:lastPrinted>2018-11-20T04:43:00Z</cp:lastPrinted>
  <dcterms:created xsi:type="dcterms:W3CDTF">2017-06-19T11:29:00Z</dcterms:created>
  <dcterms:modified xsi:type="dcterms:W3CDTF">2018-11-20T04:44:00Z</dcterms:modified>
</cp:coreProperties>
</file>